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DE428" w14:textId="77777777" w:rsidR="007204E6" w:rsidRDefault="007204E6">
      <w:pPr>
        <w:rPr>
          <w:rFonts w:ascii="Atlanta" w:hAnsi="Atlanta"/>
          <w:b/>
          <w:bCs/>
          <w:sz w:val="24"/>
          <w:szCs w:val="24"/>
        </w:rPr>
      </w:pPr>
    </w:p>
    <w:p w14:paraId="38467DFE" w14:textId="19ABA901" w:rsidR="00737ABA" w:rsidRDefault="00737ABA">
      <w:pPr>
        <w:rPr>
          <w:rFonts w:ascii="Atlanta" w:hAnsi="Atlanta"/>
          <w:b/>
          <w:bCs/>
          <w:sz w:val="24"/>
          <w:szCs w:val="24"/>
        </w:rPr>
      </w:pPr>
    </w:p>
    <w:p w14:paraId="697F39F7" w14:textId="50DFB82F" w:rsidR="00AE4CC2" w:rsidRDefault="00AE4CC2">
      <w:pPr>
        <w:rPr>
          <w:rFonts w:ascii="Atlanta" w:hAnsi="Atlanta"/>
          <w:b/>
          <w:bCs/>
          <w:sz w:val="24"/>
          <w:szCs w:val="24"/>
        </w:rPr>
      </w:pPr>
    </w:p>
    <w:p w14:paraId="31A9BBCA" w14:textId="77777777" w:rsidR="00AE4CC2" w:rsidRDefault="00AE4CC2">
      <w:pPr>
        <w:rPr>
          <w:rFonts w:ascii="Atlanta" w:hAnsi="Atlanta"/>
          <w:b/>
          <w:bCs/>
          <w:sz w:val="24"/>
          <w:szCs w:val="24"/>
        </w:rPr>
      </w:pPr>
    </w:p>
    <w:p w14:paraId="035C3A3E" w14:textId="42C718E6" w:rsidR="00737ABA" w:rsidRDefault="00330459" w:rsidP="00330459">
      <w:pPr>
        <w:jc w:val="both"/>
        <w:rPr>
          <w:rFonts w:ascii="Atlanta" w:hAnsi="Atlanta"/>
          <w:b/>
          <w:bCs/>
          <w:sz w:val="24"/>
          <w:szCs w:val="24"/>
        </w:rPr>
      </w:pPr>
      <w:r>
        <w:rPr>
          <w:rFonts w:ascii="Atlanta" w:hAnsi="Atlanta"/>
          <w:b/>
          <w:bCs/>
          <w:sz w:val="24"/>
          <w:szCs w:val="24"/>
        </w:rPr>
        <w:t>AO DEPARTAMENTO JURÍDICO DA CÂMARA MUNICIPAL DE INDIANA ESTADO E SÃO PAULO</w:t>
      </w:r>
    </w:p>
    <w:p w14:paraId="0432FC26" w14:textId="77777777" w:rsidR="00737ABA" w:rsidRDefault="00737ABA" w:rsidP="00737ABA">
      <w:pPr>
        <w:jc w:val="right"/>
        <w:rPr>
          <w:rFonts w:ascii="Atlanta" w:hAnsi="Atlanta"/>
          <w:sz w:val="24"/>
          <w:szCs w:val="24"/>
        </w:rPr>
      </w:pPr>
    </w:p>
    <w:p w14:paraId="32FFE3F2" w14:textId="77777777" w:rsidR="00737ABA" w:rsidRDefault="00737ABA" w:rsidP="00737ABA">
      <w:pPr>
        <w:jc w:val="right"/>
        <w:rPr>
          <w:rFonts w:ascii="Atlanta" w:hAnsi="Atlanta"/>
          <w:sz w:val="24"/>
          <w:szCs w:val="24"/>
        </w:rPr>
      </w:pPr>
    </w:p>
    <w:p w14:paraId="1DD87FDA" w14:textId="001DAB1D" w:rsidR="00737ABA" w:rsidRPr="00737ABA" w:rsidRDefault="00737ABA" w:rsidP="00737ABA">
      <w:pPr>
        <w:jc w:val="right"/>
        <w:rPr>
          <w:rFonts w:ascii="Atlanta" w:hAnsi="Atlanta"/>
          <w:sz w:val="24"/>
          <w:szCs w:val="24"/>
        </w:rPr>
      </w:pPr>
      <w:proofErr w:type="spellStart"/>
      <w:r w:rsidRPr="00737ABA">
        <w:rPr>
          <w:rFonts w:ascii="Atlanta" w:hAnsi="Atlanta"/>
          <w:sz w:val="24"/>
          <w:szCs w:val="24"/>
        </w:rPr>
        <w:t>Indiana-SP</w:t>
      </w:r>
      <w:proofErr w:type="spellEnd"/>
      <w:r w:rsidRPr="00737ABA">
        <w:rPr>
          <w:rFonts w:ascii="Atlanta" w:hAnsi="Atlanta"/>
          <w:sz w:val="24"/>
          <w:szCs w:val="24"/>
        </w:rPr>
        <w:t xml:space="preserve">, </w:t>
      </w:r>
      <w:r w:rsidR="00AE4CC2">
        <w:rPr>
          <w:rFonts w:ascii="Atlanta" w:hAnsi="Atlanta"/>
          <w:sz w:val="24"/>
          <w:szCs w:val="24"/>
        </w:rPr>
        <w:t>29</w:t>
      </w:r>
      <w:r w:rsidRPr="00737ABA">
        <w:rPr>
          <w:rFonts w:ascii="Atlanta" w:hAnsi="Atlanta"/>
          <w:sz w:val="24"/>
          <w:szCs w:val="24"/>
        </w:rPr>
        <w:t xml:space="preserve"> de </w:t>
      </w:r>
      <w:r w:rsidR="00AE4CC2">
        <w:rPr>
          <w:rFonts w:ascii="Atlanta" w:hAnsi="Atlanta"/>
          <w:sz w:val="24"/>
          <w:szCs w:val="24"/>
        </w:rPr>
        <w:t>setembro</w:t>
      </w:r>
      <w:r w:rsidRPr="00737ABA">
        <w:rPr>
          <w:rFonts w:ascii="Atlanta" w:hAnsi="Atlanta"/>
          <w:sz w:val="24"/>
          <w:szCs w:val="24"/>
        </w:rPr>
        <w:t xml:space="preserve"> de 2021.</w:t>
      </w:r>
    </w:p>
    <w:p w14:paraId="15AD85DF" w14:textId="5796109E" w:rsidR="007204E6" w:rsidRDefault="007204E6">
      <w:pPr>
        <w:rPr>
          <w:rFonts w:ascii="Atlanta" w:hAnsi="Atlanta"/>
          <w:b/>
          <w:bCs/>
          <w:sz w:val="24"/>
          <w:szCs w:val="24"/>
          <w:u w:val="single"/>
        </w:rPr>
      </w:pPr>
    </w:p>
    <w:p w14:paraId="40D67CC9" w14:textId="77777777" w:rsidR="007204E6" w:rsidRDefault="007204E6"/>
    <w:p w14:paraId="7F7DF412" w14:textId="77777777" w:rsidR="007204E6" w:rsidRDefault="007204E6"/>
    <w:p w14:paraId="67E4223F" w14:textId="0D3A2BC3" w:rsidR="007204E6" w:rsidRDefault="007204E6" w:rsidP="007204E6">
      <w:pPr>
        <w:jc w:val="both"/>
        <w:rPr>
          <w:rFonts w:ascii="Atlanta" w:hAnsi="Atlanta"/>
          <w:sz w:val="24"/>
          <w:szCs w:val="24"/>
        </w:rPr>
      </w:pPr>
      <w:r>
        <w:rPr>
          <w:rFonts w:ascii="Atlanta" w:hAnsi="Atlanta"/>
          <w:sz w:val="24"/>
          <w:szCs w:val="24"/>
        </w:rPr>
        <w:t xml:space="preserve">                        </w:t>
      </w:r>
      <w:r w:rsidRPr="007204E6">
        <w:rPr>
          <w:rFonts w:ascii="Atlanta" w:hAnsi="Atlanta"/>
          <w:sz w:val="24"/>
          <w:szCs w:val="24"/>
        </w:rPr>
        <w:t xml:space="preserve">Eu </w:t>
      </w:r>
      <w:r w:rsidR="00737ABA" w:rsidRPr="00737ABA">
        <w:rPr>
          <w:rFonts w:ascii="Atlanta" w:hAnsi="Atlanta"/>
          <w:b/>
          <w:bCs/>
          <w:sz w:val="24"/>
          <w:szCs w:val="24"/>
        </w:rPr>
        <w:t xml:space="preserve">VALDIR GONÇALVES </w:t>
      </w:r>
      <w:r w:rsidR="00737ABA">
        <w:rPr>
          <w:rFonts w:ascii="Atlanta" w:hAnsi="Atlanta"/>
          <w:b/>
          <w:bCs/>
          <w:sz w:val="24"/>
          <w:szCs w:val="24"/>
        </w:rPr>
        <w:t>DA</w:t>
      </w:r>
      <w:r w:rsidR="00737ABA" w:rsidRPr="00737ABA">
        <w:rPr>
          <w:rFonts w:ascii="Atlanta" w:hAnsi="Atlanta"/>
          <w:b/>
          <w:bCs/>
          <w:sz w:val="24"/>
          <w:szCs w:val="24"/>
        </w:rPr>
        <w:t xml:space="preserve"> SILVA</w:t>
      </w:r>
      <w:r w:rsidR="00737ABA" w:rsidRPr="007204E6">
        <w:rPr>
          <w:rFonts w:ascii="Atlanta" w:hAnsi="Atlanta"/>
          <w:sz w:val="24"/>
          <w:szCs w:val="24"/>
        </w:rPr>
        <w:t xml:space="preserve"> </w:t>
      </w:r>
      <w:r w:rsidRPr="007204E6">
        <w:rPr>
          <w:rFonts w:ascii="Atlanta" w:hAnsi="Atlanta"/>
          <w:sz w:val="24"/>
          <w:szCs w:val="24"/>
        </w:rPr>
        <w:t xml:space="preserve">vereador nesta municipalidade venho mui respeitosamente por meio deste solicitar </w:t>
      </w:r>
      <w:r w:rsidR="00330459">
        <w:rPr>
          <w:rFonts w:ascii="Atlanta" w:hAnsi="Atlanta"/>
          <w:sz w:val="24"/>
          <w:szCs w:val="24"/>
        </w:rPr>
        <w:t>a este departamento que oficie as empresas de telecomunicações de nossa cidade que mantem torres de transmissão de dados, para que realize as trocas das lâmpadas</w:t>
      </w:r>
      <w:r w:rsidR="00AE4CC2">
        <w:rPr>
          <w:rFonts w:ascii="Atlanta" w:hAnsi="Atlanta"/>
          <w:sz w:val="24"/>
          <w:szCs w:val="24"/>
        </w:rPr>
        <w:t xml:space="preserve"> queimadas</w:t>
      </w:r>
      <w:r w:rsidR="00330459">
        <w:rPr>
          <w:rFonts w:ascii="Atlanta" w:hAnsi="Atlanta"/>
          <w:sz w:val="24"/>
          <w:szCs w:val="24"/>
        </w:rPr>
        <w:t xml:space="preserve"> </w:t>
      </w:r>
      <w:r w:rsidR="00AE4CC2">
        <w:rPr>
          <w:rFonts w:ascii="Atlanta" w:hAnsi="Atlanta"/>
          <w:sz w:val="24"/>
          <w:szCs w:val="24"/>
        </w:rPr>
        <w:t>d</w:t>
      </w:r>
      <w:r w:rsidR="00330459">
        <w:rPr>
          <w:rFonts w:ascii="Atlanta" w:hAnsi="Atlanta"/>
          <w:sz w:val="24"/>
          <w:szCs w:val="24"/>
        </w:rPr>
        <w:t>as mesmas.</w:t>
      </w:r>
    </w:p>
    <w:p w14:paraId="30111050" w14:textId="77777777" w:rsidR="00AE4CC2" w:rsidRDefault="00AE4CC2" w:rsidP="007204E6">
      <w:pPr>
        <w:jc w:val="both"/>
        <w:rPr>
          <w:rFonts w:ascii="Atlanta" w:hAnsi="Atlanta"/>
          <w:sz w:val="24"/>
          <w:szCs w:val="24"/>
        </w:rPr>
      </w:pPr>
    </w:p>
    <w:p w14:paraId="3602C638" w14:textId="4770A00C" w:rsidR="007204E6" w:rsidRDefault="00330459" w:rsidP="00737ABA">
      <w:pPr>
        <w:ind w:firstLine="1560"/>
        <w:jc w:val="both"/>
        <w:rPr>
          <w:rFonts w:ascii="Atlanta" w:hAnsi="Atlanta"/>
          <w:sz w:val="24"/>
          <w:szCs w:val="24"/>
        </w:rPr>
      </w:pPr>
      <w:r>
        <w:rPr>
          <w:rFonts w:ascii="Atlanta" w:hAnsi="Atlanta"/>
          <w:sz w:val="24"/>
          <w:szCs w:val="24"/>
        </w:rPr>
        <w:t>Sem mais para o momento, desde já sinceros votos de estima e apreço.</w:t>
      </w:r>
    </w:p>
    <w:p w14:paraId="237B2B70" w14:textId="77777777" w:rsidR="00737ABA" w:rsidRDefault="00737ABA" w:rsidP="00737ABA">
      <w:pPr>
        <w:ind w:firstLine="1560"/>
        <w:jc w:val="both"/>
        <w:rPr>
          <w:rFonts w:ascii="Atlanta" w:hAnsi="Atlanta"/>
          <w:sz w:val="24"/>
          <w:szCs w:val="24"/>
        </w:rPr>
      </w:pPr>
    </w:p>
    <w:p w14:paraId="473E1A0A" w14:textId="77777777" w:rsidR="00737ABA" w:rsidRDefault="00737ABA" w:rsidP="00737ABA">
      <w:pPr>
        <w:ind w:firstLine="1560"/>
        <w:jc w:val="both"/>
        <w:rPr>
          <w:rFonts w:ascii="Atlanta" w:hAnsi="Atlanta"/>
          <w:sz w:val="24"/>
          <w:szCs w:val="24"/>
        </w:rPr>
      </w:pPr>
    </w:p>
    <w:p w14:paraId="3479CDDF" w14:textId="77777777" w:rsidR="00737ABA" w:rsidRDefault="00737ABA" w:rsidP="00737ABA">
      <w:pPr>
        <w:jc w:val="center"/>
        <w:rPr>
          <w:rFonts w:ascii="Atlanta" w:hAnsi="Atlanta"/>
          <w:sz w:val="24"/>
          <w:szCs w:val="24"/>
        </w:rPr>
      </w:pPr>
      <w:r>
        <w:rPr>
          <w:rFonts w:ascii="Atlanta" w:hAnsi="Atlanta"/>
          <w:sz w:val="24"/>
          <w:szCs w:val="24"/>
        </w:rPr>
        <w:t>Atenciosamente</w:t>
      </w:r>
    </w:p>
    <w:p w14:paraId="3FDBAE7E" w14:textId="77777777" w:rsidR="00737ABA" w:rsidRDefault="00737ABA" w:rsidP="00737ABA">
      <w:pPr>
        <w:ind w:firstLine="1560"/>
        <w:jc w:val="both"/>
        <w:rPr>
          <w:rFonts w:ascii="Atlanta" w:hAnsi="Atlanta"/>
          <w:sz w:val="24"/>
          <w:szCs w:val="24"/>
        </w:rPr>
      </w:pPr>
    </w:p>
    <w:p w14:paraId="69C1E060" w14:textId="77777777" w:rsidR="00737ABA" w:rsidRDefault="00737ABA" w:rsidP="00737ABA">
      <w:pPr>
        <w:jc w:val="center"/>
        <w:rPr>
          <w:rFonts w:ascii="Atlanta" w:hAnsi="Atlanta"/>
          <w:b/>
          <w:bCs/>
          <w:sz w:val="24"/>
          <w:szCs w:val="24"/>
        </w:rPr>
      </w:pPr>
    </w:p>
    <w:p w14:paraId="4DC9C374" w14:textId="77777777" w:rsidR="00737ABA" w:rsidRPr="00737ABA" w:rsidRDefault="00737ABA" w:rsidP="00737ABA">
      <w:pPr>
        <w:jc w:val="center"/>
        <w:rPr>
          <w:rFonts w:ascii="Atlanta" w:hAnsi="Atlanta"/>
          <w:b/>
          <w:bCs/>
          <w:sz w:val="24"/>
          <w:szCs w:val="24"/>
        </w:rPr>
      </w:pPr>
    </w:p>
    <w:p w14:paraId="505C074A" w14:textId="77777777" w:rsidR="00737ABA" w:rsidRPr="00737ABA" w:rsidRDefault="00737ABA" w:rsidP="00737ABA">
      <w:pPr>
        <w:jc w:val="center"/>
        <w:rPr>
          <w:rFonts w:ascii="Atlanta" w:hAnsi="Atlanta"/>
          <w:b/>
          <w:bCs/>
          <w:sz w:val="24"/>
          <w:szCs w:val="24"/>
        </w:rPr>
      </w:pPr>
      <w:r w:rsidRPr="00737ABA">
        <w:rPr>
          <w:rFonts w:ascii="Atlanta" w:hAnsi="Atlanta"/>
          <w:b/>
          <w:bCs/>
          <w:sz w:val="24"/>
          <w:szCs w:val="24"/>
        </w:rPr>
        <w:t xml:space="preserve">VALDIR GONÇALVES </w:t>
      </w:r>
      <w:r>
        <w:rPr>
          <w:rFonts w:ascii="Atlanta" w:hAnsi="Atlanta"/>
          <w:b/>
          <w:bCs/>
          <w:sz w:val="24"/>
          <w:szCs w:val="24"/>
        </w:rPr>
        <w:t>DA</w:t>
      </w:r>
      <w:r w:rsidRPr="00737ABA">
        <w:rPr>
          <w:rFonts w:ascii="Atlanta" w:hAnsi="Atlanta"/>
          <w:b/>
          <w:bCs/>
          <w:sz w:val="24"/>
          <w:szCs w:val="24"/>
        </w:rPr>
        <w:t xml:space="preserve"> SILVA</w:t>
      </w:r>
    </w:p>
    <w:sectPr w:rsidR="00737ABA" w:rsidRPr="00737ABA" w:rsidSect="00737ABA">
      <w:pgSz w:w="11906" w:h="16838"/>
      <w:pgMar w:top="142" w:right="141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4E6"/>
    <w:rsid w:val="00330459"/>
    <w:rsid w:val="003646D3"/>
    <w:rsid w:val="00382A37"/>
    <w:rsid w:val="007204E6"/>
    <w:rsid w:val="00737ABA"/>
    <w:rsid w:val="0085674D"/>
    <w:rsid w:val="00AE4CC2"/>
    <w:rsid w:val="00FB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F3C01"/>
  <w15:docId w15:val="{5BE8DF8C-36B7-4826-812C-CE431435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1</cp:revision>
  <cp:lastPrinted>2021-09-29T13:13:00Z</cp:lastPrinted>
  <dcterms:created xsi:type="dcterms:W3CDTF">2021-05-24T17:46:00Z</dcterms:created>
  <dcterms:modified xsi:type="dcterms:W3CDTF">2021-10-28T16:50:00Z</dcterms:modified>
</cp:coreProperties>
</file>