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4164F" w14:textId="77777777" w:rsidR="000A4DDE" w:rsidRDefault="000A4DDE" w:rsidP="000A4DDE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Atlanta" w:hAnsi="Atlanta" w:cs="Lucida Sans Unicode"/>
          <w:b/>
          <w:bCs/>
          <w:color w:val="333333"/>
        </w:rPr>
      </w:pPr>
    </w:p>
    <w:p w14:paraId="0412206E" w14:textId="77777777" w:rsidR="000A4DDE" w:rsidRDefault="000A4DDE" w:rsidP="000A4DDE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Atlanta" w:hAnsi="Atlanta" w:cs="Lucida Sans Unicode"/>
          <w:b/>
          <w:bCs/>
          <w:color w:val="333333"/>
        </w:rPr>
      </w:pPr>
    </w:p>
    <w:p w14:paraId="3D61AF4D" w14:textId="77777777" w:rsidR="000A4DDE" w:rsidRDefault="000A4DDE" w:rsidP="000A4DDE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Atlanta" w:hAnsi="Atlanta" w:cs="Lucida Sans Unicode"/>
          <w:b/>
          <w:bCs/>
          <w:color w:val="333333"/>
        </w:rPr>
      </w:pPr>
    </w:p>
    <w:p w14:paraId="0319DEC4" w14:textId="77777777" w:rsidR="000A4DDE" w:rsidRDefault="000A4DDE" w:rsidP="000A4DDE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Atlanta" w:hAnsi="Atlanta" w:cs="Lucida Sans Unicode"/>
          <w:b/>
          <w:bCs/>
          <w:color w:val="333333"/>
        </w:rPr>
      </w:pPr>
    </w:p>
    <w:p w14:paraId="64870368" w14:textId="77777777" w:rsidR="000A4DDE" w:rsidRDefault="000A4DDE" w:rsidP="000A4DDE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Atlanta" w:hAnsi="Atlanta" w:cs="Lucida Sans Unicode"/>
          <w:b/>
          <w:bCs/>
          <w:color w:val="333333"/>
        </w:rPr>
      </w:pPr>
    </w:p>
    <w:p w14:paraId="079DF73F" w14:textId="77777777" w:rsidR="000A4DDE" w:rsidRDefault="000A4DDE" w:rsidP="000A4DDE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Atlanta" w:hAnsi="Atlanta" w:cs="Lucida Sans Unicode"/>
          <w:b/>
          <w:bCs/>
          <w:color w:val="333333"/>
        </w:rPr>
      </w:pPr>
    </w:p>
    <w:p w14:paraId="2F0C7487" w14:textId="1C6760E9" w:rsidR="00B1550D" w:rsidRDefault="000A4DDE" w:rsidP="000A4DDE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Atlanta" w:hAnsi="Atlanta" w:cs="Lucida Sans Unicode"/>
          <w:b/>
          <w:bCs/>
          <w:color w:val="333333"/>
        </w:rPr>
      </w:pPr>
      <w:r w:rsidRPr="000A4DDE">
        <w:rPr>
          <w:rFonts w:ascii="Atlanta" w:hAnsi="Atlanta" w:cs="Lucida Sans Unicode"/>
          <w:b/>
          <w:bCs/>
          <w:color w:val="333333"/>
        </w:rPr>
        <w:t>AO EXCELENTÍSSIMO SENHOR PRESIDENTE DA CÂMARA MUNICIPAL DE INDIANA ESTADO DE SÃO PAULO-SP</w:t>
      </w:r>
      <w:r>
        <w:rPr>
          <w:rFonts w:ascii="Atlanta" w:hAnsi="Atlanta" w:cs="Lucida Sans Unicode"/>
          <w:b/>
          <w:bCs/>
          <w:color w:val="333333"/>
        </w:rPr>
        <w:t>.</w:t>
      </w:r>
    </w:p>
    <w:p w14:paraId="44FD95F3" w14:textId="4F6E53CF" w:rsidR="000A4DDE" w:rsidRDefault="000A4DDE" w:rsidP="000A4DDE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Atlanta" w:hAnsi="Atlanta" w:cs="Lucida Sans Unicode"/>
          <w:b/>
          <w:bCs/>
          <w:color w:val="333333"/>
        </w:rPr>
      </w:pPr>
    </w:p>
    <w:p w14:paraId="5691FF72" w14:textId="3A018AB0" w:rsidR="000A4DDE" w:rsidRDefault="000A4DDE" w:rsidP="000A4DDE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Atlanta" w:hAnsi="Atlanta" w:cs="Lucida Sans Unicode"/>
          <w:b/>
          <w:bCs/>
          <w:color w:val="333333"/>
        </w:rPr>
      </w:pPr>
    </w:p>
    <w:p w14:paraId="68324658" w14:textId="77777777" w:rsidR="000A4DDE" w:rsidRPr="000A4DDE" w:rsidRDefault="000A4DDE" w:rsidP="000A4DDE">
      <w:pPr>
        <w:pStyle w:val="NormalWeb"/>
        <w:shd w:val="clear" w:color="auto" w:fill="FFFFFF"/>
        <w:spacing w:before="0" w:beforeAutospacing="0" w:after="0" w:afterAutospacing="0" w:line="336" w:lineRule="atLeast"/>
        <w:jc w:val="both"/>
        <w:rPr>
          <w:rFonts w:ascii="Atlanta" w:hAnsi="Atlanta" w:cs="Lucida Sans Unicode"/>
          <w:b/>
          <w:bCs/>
          <w:color w:val="333333"/>
        </w:rPr>
      </w:pPr>
    </w:p>
    <w:p w14:paraId="0BDF3417" w14:textId="77777777" w:rsidR="00B1550D" w:rsidRPr="000A4DDE" w:rsidRDefault="00B1550D" w:rsidP="00705E88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rPr>
          <w:rFonts w:ascii="Atlanta" w:hAnsi="Atlanta" w:cs="Lucida Sans Unicode"/>
          <w:color w:val="333333"/>
          <w:sz w:val="19"/>
          <w:szCs w:val="19"/>
        </w:rPr>
      </w:pPr>
    </w:p>
    <w:p w14:paraId="3E1A9751" w14:textId="7B496665" w:rsidR="000755E7" w:rsidRPr="000A4DDE" w:rsidRDefault="000755E7" w:rsidP="000A4DDE">
      <w:pPr>
        <w:spacing w:after="0" w:line="360" w:lineRule="auto"/>
        <w:ind w:firstLine="1134"/>
        <w:jc w:val="both"/>
        <w:rPr>
          <w:rFonts w:ascii="Atlanta" w:hAnsi="Atlanta" w:cs="Times New Roman"/>
        </w:rPr>
      </w:pPr>
      <w:r w:rsidRPr="000A4DDE">
        <w:rPr>
          <w:rFonts w:ascii="Atlanta" w:hAnsi="Atlanta" w:cs="Times New Roman"/>
        </w:rPr>
        <w:t xml:space="preserve">O </w:t>
      </w:r>
      <w:r w:rsidRPr="000A4DDE">
        <w:rPr>
          <w:rFonts w:ascii="Atlanta" w:hAnsi="Atlanta" w:cs="Times New Roman"/>
          <w:b/>
        </w:rPr>
        <w:t>VEREADOR</w:t>
      </w:r>
      <w:r w:rsidRPr="000A4DDE">
        <w:rPr>
          <w:rFonts w:ascii="Atlanta" w:hAnsi="Atlanta" w:cs="Times New Roman"/>
        </w:rPr>
        <w:t xml:space="preserve"> Infra firmado, nos termos do Regimento Interno desta Augusta Cas</w:t>
      </w:r>
      <w:r w:rsidR="004610DE" w:rsidRPr="000A4DDE">
        <w:rPr>
          <w:rFonts w:ascii="Atlanta" w:hAnsi="Atlanta" w:cs="Times New Roman"/>
        </w:rPr>
        <w:t xml:space="preserve">a de Lei, solicita que seja esta </w:t>
      </w:r>
      <w:r w:rsidR="004610DE" w:rsidRPr="000A4DDE">
        <w:rPr>
          <w:rFonts w:ascii="Atlanta" w:hAnsi="Atlanta" w:cs="Times New Roman"/>
          <w:b/>
          <w:i/>
        </w:rPr>
        <w:t>INDICAÇÃO</w:t>
      </w:r>
      <w:r w:rsidR="004610DE" w:rsidRPr="000A4DDE">
        <w:rPr>
          <w:rFonts w:ascii="Atlanta" w:hAnsi="Atlanta" w:cs="Times New Roman"/>
        </w:rPr>
        <w:t xml:space="preserve"> enviada ao Exmo</w:t>
      </w:r>
      <w:r w:rsidRPr="000A4DDE">
        <w:rPr>
          <w:rFonts w:ascii="Atlanta" w:hAnsi="Atlanta" w:cs="Times New Roman"/>
        </w:rPr>
        <w:t xml:space="preserve">. Senhor Prefeito Municipal de Indiana, a qual visa </w:t>
      </w:r>
      <w:r w:rsidR="004610DE" w:rsidRPr="000A4DDE">
        <w:rPr>
          <w:rFonts w:ascii="Atlanta" w:hAnsi="Atlanta" w:cs="Times New Roman"/>
        </w:rPr>
        <w:t>Indicar</w:t>
      </w:r>
      <w:r w:rsidRPr="000A4DDE">
        <w:rPr>
          <w:rFonts w:ascii="Atlanta" w:hAnsi="Atlanta" w:cs="Times New Roman"/>
        </w:rPr>
        <w:t xml:space="preserve"> ao Chefe de Executivo;</w:t>
      </w:r>
    </w:p>
    <w:p w14:paraId="1D2BDB0A" w14:textId="4E07D684" w:rsidR="00705E88" w:rsidRPr="000A4DDE" w:rsidRDefault="000755E7" w:rsidP="000755E7">
      <w:pPr>
        <w:spacing w:after="0" w:line="360" w:lineRule="auto"/>
        <w:ind w:firstLine="1134"/>
        <w:jc w:val="both"/>
        <w:rPr>
          <w:rFonts w:ascii="Atlanta" w:hAnsi="Atlanta" w:cs="Times New Roman"/>
        </w:rPr>
      </w:pPr>
      <w:r w:rsidRPr="000A4DDE">
        <w:rPr>
          <w:rFonts w:ascii="Atlanta" w:hAnsi="Atlanta" w:cs="Times New Roman"/>
          <w:b/>
        </w:rPr>
        <w:t>1 -</w:t>
      </w:r>
      <w:r w:rsidRPr="000A4DDE">
        <w:rPr>
          <w:rFonts w:ascii="Atlanta" w:hAnsi="Atlanta" w:cs="Times New Roman"/>
        </w:rPr>
        <w:t xml:space="preserve"> </w:t>
      </w:r>
      <w:r w:rsidR="00705E88" w:rsidRPr="000A4DDE">
        <w:rPr>
          <w:rFonts w:ascii="Atlanta" w:hAnsi="Atlanta" w:cs="Times New Roman"/>
        </w:rPr>
        <w:t xml:space="preserve">Apresento a V.Exa., nos termos do art. </w:t>
      </w:r>
      <w:r w:rsidR="004610DE" w:rsidRPr="000A4DDE">
        <w:rPr>
          <w:rFonts w:ascii="Atlanta" w:hAnsi="Atlanta" w:cs="Times New Roman"/>
        </w:rPr>
        <w:t>118</w:t>
      </w:r>
      <w:r w:rsidR="00705E88" w:rsidRPr="000A4DDE">
        <w:rPr>
          <w:rFonts w:ascii="Atlanta" w:hAnsi="Atlanta" w:cs="Times New Roman"/>
        </w:rPr>
        <w:t xml:space="preserve"> do Regimento Interno, </w:t>
      </w:r>
      <w:r w:rsidR="004610DE" w:rsidRPr="000A4DDE">
        <w:rPr>
          <w:rFonts w:ascii="Atlanta" w:hAnsi="Atlanta" w:cs="Times New Roman"/>
        </w:rPr>
        <w:t>a</w:t>
      </w:r>
      <w:r w:rsidR="00705E88" w:rsidRPr="000A4DDE">
        <w:rPr>
          <w:rFonts w:ascii="Atlanta" w:hAnsi="Atlanta" w:cs="Times New Roman"/>
        </w:rPr>
        <w:t xml:space="preserve"> presente </w:t>
      </w:r>
      <w:r w:rsidR="004610DE" w:rsidRPr="000A4DDE">
        <w:rPr>
          <w:rFonts w:ascii="Atlanta" w:hAnsi="Atlanta" w:cs="Times New Roman"/>
        </w:rPr>
        <w:t>indicação</w:t>
      </w:r>
      <w:r w:rsidR="00705E88" w:rsidRPr="000A4DDE">
        <w:rPr>
          <w:rFonts w:ascii="Atlanta" w:hAnsi="Atlanta" w:cs="Times New Roman"/>
        </w:rPr>
        <w:t xml:space="preserve"> ao Senhor Prefeito </w:t>
      </w:r>
      <w:r w:rsidR="00253791" w:rsidRPr="000A4DDE">
        <w:rPr>
          <w:rFonts w:ascii="Atlanta" w:hAnsi="Atlanta" w:cs="Times New Roman"/>
        </w:rPr>
        <w:t xml:space="preserve">Municipal, </w:t>
      </w:r>
      <w:r w:rsidR="00B1550D" w:rsidRPr="000A4DDE">
        <w:rPr>
          <w:rFonts w:ascii="Atlanta" w:hAnsi="Atlanta" w:cs="Times New Roman"/>
        </w:rPr>
        <w:t xml:space="preserve">que </w:t>
      </w:r>
      <w:r w:rsidR="004610DE" w:rsidRPr="000A4DDE">
        <w:rPr>
          <w:rFonts w:ascii="Atlanta" w:hAnsi="Atlanta" w:cs="Times New Roman"/>
        </w:rPr>
        <w:t xml:space="preserve">verifique a possibilidade de criar um Centro de </w:t>
      </w:r>
      <w:r w:rsidR="009D1A52" w:rsidRPr="000A4DDE">
        <w:rPr>
          <w:rFonts w:ascii="Atlanta" w:hAnsi="Atlanta" w:cs="Times New Roman"/>
        </w:rPr>
        <w:t>Apoio</w:t>
      </w:r>
      <w:r w:rsidR="004610DE" w:rsidRPr="000A4DDE">
        <w:rPr>
          <w:rFonts w:ascii="Atlanta" w:hAnsi="Atlanta" w:cs="Times New Roman"/>
        </w:rPr>
        <w:t xml:space="preserve"> e Reabilitação </w:t>
      </w:r>
      <w:r w:rsidR="009D1A52" w:rsidRPr="000A4DDE">
        <w:rPr>
          <w:rFonts w:ascii="Atlanta" w:hAnsi="Atlanta" w:cs="Times New Roman"/>
        </w:rPr>
        <w:t>Pós</w:t>
      </w:r>
      <w:r w:rsidR="004610DE" w:rsidRPr="000A4DDE">
        <w:rPr>
          <w:rFonts w:ascii="Atlanta" w:hAnsi="Atlanta" w:cs="Times New Roman"/>
        </w:rPr>
        <w:t xml:space="preserve"> COVID em nosso município, sugerindo que </w:t>
      </w:r>
      <w:r w:rsidR="009D1A52" w:rsidRPr="000A4DDE">
        <w:rPr>
          <w:rFonts w:ascii="Atlanta" w:hAnsi="Atlanta" w:cs="Times New Roman"/>
        </w:rPr>
        <w:t xml:space="preserve">as pessoas que foram diagnosticadas com COVID-19 </w:t>
      </w:r>
      <w:r w:rsidR="004610DE" w:rsidRPr="000A4DDE">
        <w:rPr>
          <w:rFonts w:ascii="Atlanta" w:hAnsi="Atlanta" w:cs="Times New Roman"/>
        </w:rPr>
        <w:t xml:space="preserve">sejam </w:t>
      </w:r>
      <w:r w:rsidR="000A4DDE" w:rsidRPr="000A4DDE">
        <w:rPr>
          <w:rFonts w:ascii="Atlanta" w:hAnsi="Atlanta" w:cs="Times New Roman"/>
        </w:rPr>
        <w:t>acompanhadas</w:t>
      </w:r>
      <w:r w:rsidR="004610DE" w:rsidRPr="000A4DDE">
        <w:rPr>
          <w:rFonts w:ascii="Atlanta" w:hAnsi="Atlanta" w:cs="Times New Roman"/>
        </w:rPr>
        <w:t xml:space="preserve"> por uma equipe </w:t>
      </w:r>
      <w:r w:rsidR="00BF6808" w:rsidRPr="000A4DDE">
        <w:rPr>
          <w:rFonts w:ascii="Atlanta" w:hAnsi="Atlanta" w:cs="Times New Roman"/>
        </w:rPr>
        <w:t xml:space="preserve">médica, </w:t>
      </w:r>
      <w:r w:rsidR="004610DE" w:rsidRPr="000A4DDE">
        <w:rPr>
          <w:rFonts w:ascii="Atlanta" w:hAnsi="Atlanta" w:cs="Times New Roman"/>
        </w:rPr>
        <w:t xml:space="preserve">profissional de educação física, nutricionista, </w:t>
      </w:r>
      <w:r w:rsidR="00062D28" w:rsidRPr="000A4DDE">
        <w:rPr>
          <w:rFonts w:ascii="Atlanta" w:hAnsi="Atlanta" w:cs="Times New Roman"/>
        </w:rPr>
        <w:t>fisioterapeuta,</w:t>
      </w:r>
      <w:r w:rsidR="004610DE" w:rsidRPr="000A4DDE">
        <w:rPr>
          <w:rFonts w:ascii="Atlanta" w:hAnsi="Atlanta" w:cs="Times New Roman"/>
        </w:rPr>
        <w:t xml:space="preserve"> psicólogo</w:t>
      </w:r>
      <w:r w:rsidR="009D1A52" w:rsidRPr="000A4DDE">
        <w:rPr>
          <w:rFonts w:ascii="Atlanta" w:hAnsi="Atlanta" w:cs="Times New Roman"/>
        </w:rPr>
        <w:t>, fonoaudiólogo e assistente social</w:t>
      </w:r>
      <w:r w:rsidR="00253791" w:rsidRPr="000A4DDE">
        <w:rPr>
          <w:rFonts w:ascii="Atlanta" w:hAnsi="Atlanta" w:cs="Times New Roman"/>
        </w:rPr>
        <w:t>.</w:t>
      </w:r>
    </w:p>
    <w:p w14:paraId="3AD4DC38" w14:textId="77777777" w:rsidR="00B1550D" w:rsidRPr="000A4DDE" w:rsidRDefault="00B1550D" w:rsidP="000755E7">
      <w:pPr>
        <w:spacing w:after="0" w:line="360" w:lineRule="auto"/>
        <w:ind w:firstLine="1134"/>
        <w:jc w:val="both"/>
        <w:rPr>
          <w:rFonts w:ascii="Atlanta" w:hAnsi="Atlanta" w:cs="Times New Roman"/>
        </w:rPr>
      </w:pPr>
    </w:p>
    <w:p w14:paraId="04616850" w14:textId="6DADF350" w:rsidR="000A4DDE" w:rsidRPr="000A4DDE" w:rsidRDefault="000A4DDE" w:rsidP="000A4DDE">
      <w:pPr>
        <w:spacing w:after="0" w:line="360" w:lineRule="auto"/>
        <w:jc w:val="center"/>
        <w:rPr>
          <w:rFonts w:ascii="Atlanta" w:hAnsi="Atlanta" w:cs="Times New Roman"/>
          <w:b/>
          <w:sz w:val="24"/>
          <w:szCs w:val="24"/>
        </w:rPr>
      </w:pPr>
      <w:r w:rsidRPr="000A4DDE">
        <w:rPr>
          <w:rFonts w:ascii="Atlanta" w:hAnsi="Atlanta" w:cs="Times New Roman"/>
          <w:b/>
          <w:sz w:val="24"/>
          <w:szCs w:val="24"/>
        </w:rPr>
        <w:t>JUSTIFICATIVA</w:t>
      </w:r>
    </w:p>
    <w:p w14:paraId="7A262C99" w14:textId="75D8455A" w:rsidR="00516EE8" w:rsidRPr="000A4DDE" w:rsidRDefault="004610DE" w:rsidP="000A4DDE">
      <w:pPr>
        <w:spacing w:after="0" w:line="360" w:lineRule="auto"/>
        <w:ind w:firstLine="1134"/>
        <w:jc w:val="both"/>
        <w:rPr>
          <w:rFonts w:ascii="Atlanta" w:hAnsi="Atlanta" w:cs="Times New Roman"/>
        </w:rPr>
      </w:pPr>
      <w:r w:rsidRPr="000A4DDE">
        <w:rPr>
          <w:rFonts w:ascii="Atlanta" w:hAnsi="Atlanta" w:cs="Times New Roman"/>
        </w:rPr>
        <w:t>A</w:t>
      </w:r>
      <w:r w:rsidR="00516EE8" w:rsidRPr="000A4DDE">
        <w:rPr>
          <w:rFonts w:ascii="Atlanta" w:hAnsi="Atlanta" w:cs="Times New Roman"/>
        </w:rPr>
        <w:t xml:space="preserve"> </w:t>
      </w:r>
      <w:r w:rsidR="00253791" w:rsidRPr="000A4DDE">
        <w:rPr>
          <w:rFonts w:ascii="Atlanta" w:hAnsi="Atlanta" w:cs="Times New Roman"/>
        </w:rPr>
        <w:t xml:space="preserve">presente </w:t>
      </w:r>
      <w:r w:rsidRPr="000A4DDE">
        <w:rPr>
          <w:rFonts w:ascii="Atlanta" w:hAnsi="Atlanta" w:cs="Times New Roman"/>
        </w:rPr>
        <w:t>indicação</w:t>
      </w:r>
      <w:r w:rsidR="00516EE8" w:rsidRPr="000A4DDE">
        <w:rPr>
          <w:rFonts w:ascii="Atlanta" w:hAnsi="Atlanta" w:cs="Times New Roman"/>
        </w:rPr>
        <w:t xml:space="preserve"> prende se ao fato de </w:t>
      </w:r>
      <w:r w:rsidR="00062D28" w:rsidRPr="000A4DDE">
        <w:rPr>
          <w:rFonts w:ascii="Atlanta" w:hAnsi="Atlanta" w:cs="Times New Roman"/>
        </w:rPr>
        <w:t>atender a necessidade para atendimento de pacientes que foram acometidos com a Covid-19 e que de alguma forma desenvolveram sequelas</w:t>
      </w:r>
      <w:r w:rsidR="00BF6808" w:rsidRPr="000A4DDE">
        <w:rPr>
          <w:rFonts w:ascii="Atlanta" w:hAnsi="Atlanta" w:cs="Times New Roman"/>
        </w:rPr>
        <w:t>, por vezes o paciente continua com sintomas que desenvolveu durante a fase infecciosa da doença, como falta de ar, cansaço e perda de olfato e paladar; em outras situações são observados o surgimento de novos sinais, como fadiga constante, fraqueza muscular</w:t>
      </w:r>
      <w:r w:rsidR="00062D28" w:rsidRPr="000A4DDE">
        <w:rPr>
          <w:rFonts w:ascii="Atlanta" w:hAnsi="Atlanta" w:cs="Times New Roman"/>
        </w:rPr>
        <w:t>, necessitando de tratamento e acompanhamento clínico. Além da doença, o isolamento social causa nos pacientes um impacto psicológico e, mesmo curados, correm o risco de sofrer sequelas neurológicas, como estresse pós-traumático, ansiedade e depressão. O objetivo do centro é minimizar o impacto desses efeitos, possibilitando a essas pessoas melhoria na qualidade de vida.</w:t>
      </w:r>
    </w:p>
    <w:p w14:paraId="2589E524" w14:textId="77777777" w:rsidR="00705E88" w:rsidRPr="000A4DDE" w:rsidRDefault="00705E88" w:rsidP="000755E7">
      <w:pPr>
        <w:spacing w:after="0" w:line="360" w:lineRule="auto"/>
        <w:ind w:firstLine="1134"/>
        <w:jc w:val="both"/>
        <w:rPr>
          <w:rFonts w:ascii="Atlanta" w:hAnsi="Atlanta" w:cs="Times New Roman"/>
        </w:rPr>
      </w:pPr>
    </w:p>
    <w:p w14:paraId="5333A341" w14:textId="40CF599F" w:rsidR="00516EE8" w:rsidRPr="000A4DDE" w:rsidRDefault="00E457B2" w:rsidP="000A4DDE">
      <w:pPr>
        <w:spacing w:after="0" w:line="360" w:lineRule="auto"/>
        <w:jc w:val="center"/>
        <w:rPr>
          <w:rFonts w:ascii="Atlanta" w:hAnsi="Atlanta" w:cs="Times New Roman"/>
        </w:rPr>
      </w:pPr>
      <w:r w:rsidRPr="000A4DDE">
        <w:rPr>
          <w:rFonts w:ascii="Atlanta" w:hAnsi="Atlanta" w:cs="Times New Roman"/>
        </w:rPr>
        <w:t>Câmara Municipal de Indiana</w:t>
      </w:r>
      <w:r w:rsidR="00516EE8" w:rsidRPr="000A4DDE">
        <w:rPr>
          <w:rFonts w:ascii="Atlanta" w:hAnsi="Atlanta" w:cs="Times New Roman"/>
        </w:rPr>
        <w:t xml:space="preserve">, </w:t>
      </w:r>
      <w:r w:rsidR="000B54E4" w:rsidRPr="000A4DDE">
        <w:rPr>
          <w:rFonts w:ascii="Atlanta" w:hAnsi="Atlanta" w:cs="Times New Roman"/>
        </w:rPr>
        <w:t>29</w:t>
      </w:r>
      <w:r w:rsidR="00516EE8" w:rsidRPr="000A4DDE">
        <w:rPr>
          <w:rFonts w:ascii="Atlanta" w:hAnsi="Atlanta" w:cs="Times New Roman"/>
        </w:rPr>
        <w:t xml:space="preserve"> de </w:t>
      </w:r>
      <w:r w:rsidR="000B54E4" w:rsidRPr="000A4DDE">
        <w:rPr>
          <w:rFonts w:ascii="Atlanta" w:hAnsi="Atlanta" w:cs="Times New Roman"/>
        </w:rPr>
        <w:t>maio</w:t>
      </w:r>
      <w:r w:rsidR="00516EE8" w:rsidRPr="000A4DDE">
        <w:rPr>
          <w:rFonts w:ascii="Atlanta" w:hAnsi="Atlanta" w:cs="Times New Roman"/>
        </w:rPr>
        <w:t xml:space="preserve"> de 2021.</w:t>
      </w:r>
      <w:r w:rsidR="00516EE8" w:rsidRPr="000A4DDE">
        <w:rPr>
          <w:rFonts w:ascii="Atlanta" w:hAnsi="Atlanta" w:cs="Times New Roman"/>
          <w:szCs w:val="24"/>
        </w:rPr>
        <w:t xml:space="preserve">  </w:t>
      </w:r>
    </w:p>
    <w:p w14:paraId="7F0AE633" w14:textId="77777777" w:rsidR="00516EE8" w:rsidRPr="000A4DDE" w:rsidRDefault="00516EE8" w:rsidP="008C077E">
      <w:pPr>
        <w:spacing w:after="0"/>
        <w:jc w:val="center"/>
        <w:rPr>
          <w:rFonts w:ascii="Atlanta" w:hAnsi="Atlanta" w:cs="Times New Roman"/>
          <w:szCs w:val="24"/>
        </w:rPr>
      </w:pPr>
      <w:r w:rsidRPr="000A4DDE">
        <w:rPr>
          <w:rFonts w:ascii="Atlanta" w:hAnsi="Atlanta" w:cs="Times New Roman"/>
          <w:szCs w:val="24"/>
        </w:rPr>
        <w:t xml:space="preserve"> </w:t>
      </w:r>
    </w:p>
    <w:p w14:paraId="602E40D1" w14:textId="77777777" w:rsidR="00516EE8" w:rsidRPr="000A4DDE" w:rsidRDefault="00516EE8" w:rsidP="00516EE8">
      <w:pPr>
        <w:spacing w:after="0"/>
        <w:ind w:right="-1"/>
        <w:jc w:val="center"/>
        <w:rPr>
          <w:rFonts w:ascii="Atlanta" w:hAnsi="Atlanta" w:cs="Times New Roman"/>
          <w:b/>
          <w:bCs/>
          <w:szCs w:val="24"/>
        </w:rPr>
      </w:pPr>
      <w:r w:rsidRPr="000A4DDE">
        <w:rPr>
          <w:rFonts w:ascii="Atlanta" w:hAnsi="Atlanta" w:cs="Times New Roman"/>
          <w:b/>
          <w:bCs/>
          <w:szCs w:val="24"/>
        </w:rPr>
        <w:t>LEONARDO PINHEIRO DE CARVALHO</w:t>
      </w:r>
    </w:p>
    <w:p w14:paraId="6979695D" w14:textId="77777777" w:rsidR="00E11C1A" w:rsidRPr="000A4DDE" w:rsidRDefault="00DF7482" w:rsidP="00BF6808">
      <w:pPr>
        <w:pStyle w:val="NormalWeb"/>
        <w:shd w:val="clear" w:color="auto" w:fill="FFFFFF"/>
        <w:spacing w:before="0" w:beforeAutospacing="0" w:after="240" w:afterAutospacing="0" w:line="336" w:lineRule="atLeast"/>
        <w:jc w:val="center"/>
        <w:rPr>
          <w:rFonts w:ascii="Atlanta" w:hAnsi="Atlanta"/>
        </w:rPr>
      </w:pPr>
      <w:r w:rsidRPr="000A4DDE">
        <w:rPr>
          <w:rFonts w:ascii="Atlanta" w:hAnsi="Atlanta"/>
          <w:sz w:val="26"/>
          <w:szCs w:val="26"/>
        </w:rPr>
        <w:t>Vereador</w:t>
      </w:r>
      <w:r w:rsidR="00516EE8" w:rsidRPr="000A4DDE">
        <w:rPr>
          <w:rFonts w:ascii="Atlanta" w:hAnsi="Atlanta"/>
          <w:sz w:val="26"/>
          <w:szCs w:val="26"/>
        </w:rPr>
        <w:t xml:space="preserve"> – PSD</w:t>
      </w:r>
      <w:r w:rsidRPr="000A4DDE">
        <w:rPr>
          <w:rFonts w:ascii="Atlanta" w:hAnsi="Atlanta"/>
          <w:sz w:val="26"/>
          <w:szCs w:val="26"/>
        </w:rPr>
        <w:t>/</w:t>
      </w:r>
      <w:r w:rsidR="00516EE8" w:rsidRPr="000A4DDE">
        <w:rPr>
          <w:rFonts w:ascii="Atlanta" w:hAnsi="Atlanta"/>
          <w:sz w:val="26"/>
          <w:szCs w:val="26"/>
        </w:rPr>
        <w:t>SP</w:t>
      </w:r>
    </w:p>
    <w:sectPr w:rsidR="00E11C1A" w:rsidRPr="000A4DDE" w:rsidSect="000A4DDE">
      <w:pgSz w:w="11906" w:h="16838"/>
      <w:pgMar w:top="568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E88"/>
    <w:rsid w:val="00062D28"/>
    <w:rsid w:val="000755E7"/>
    <w:rsid w:val="000A4DDE"/>
    <w:rsid w:val="000B54E4"/>
    <w:rsid w:val="00253791"/>
    <w:rsid w:val="004610DE"/>
    <w:rsid w:val="00516EE8"/>
    <w:rsid w:val="00705E88"/>
    <w:rsid w:val="007D0FDA"/>
    <w:rsid w:val="008C077E"/>
    <w:rsid w:val="009C149B"/>
    <w:rsid w:val="009D1A52"/>
    <w:rsid w:val="00A3091E"/>
    <w:rsid w:val="00A73803"/>
    <w:rsid w:val="00B1550D"/>
    <w:rsid w:val="00BF6808"/>
    <w:rsid w:val="00D379AF"/>
    <w:rsid w:val="00DF2DFE"/>
    <w:rsid w:val="00DF7482"/>
    <w:rsid w:val="00E11C1A"/>
    <w:rsid w:val="00E457B2"/>
    <w:rsid w:val="00FE6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8A144"/>
  <w15:docId w15:val="{631A5E80-504F-4F68-9B18-2AA7EF95E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5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6EE8"/>
    <w:pPr>
      <w:spacing w:after="0" w:line="240" w:lineRule="auto"/>
      <w:ind w:left="3970" w:right="2" w:hanging="10"/>
      <w:jc w:val="both"/>
    </w:pPr>
    <w:rPr>
      <w:rFonts w:ascii="Segoe UI" w:eastAsia="Arial" w:hAnsi="Segoe UI" w:cs="Segoe UI"/>
      <w:color w:val="000000"/>
      <w:sz w:val="18"/>
      <w:szCs w:val="18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6EE8"/>
    <w:rPr>
      <w:rFonts w:ascii="Segoe UI" w:eastAsia="Arial" w:hAnsi="Segoe UI" w:cs="Segoe UI"/>
      <w:color w:val="000000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4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</dc:creator>
  <cp:lastModifiedBy>SECRETARIA</cp:lastModifiedBy>
  <cp:revision>2</cp:revision>
  <cp:lastPrinted>2021-05-28T18:21:00Z</cp:lastPrinted>
  <dcterms:created xsi:type="dcterms:W3CDTF">2021-05-28T18:21:00Z</dcterms:created>
  <dcterms:modified xsi:type="dcterms:W3CDTF">2021-05-28T18:21:00Z</dcterms:modified>
</cp:coreProperties>
</file>